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613" w:rsidRDefault="00F51613" w:rsidP="00D4764F">
      <w:pPr>
        <w:rPr>
          <w:rFonts w:ascii="Comic Sans MS" w:eastAsia="Comic Sans MS" w:hAnsi="Comic Sans MS" w:cs="Comic Sans MS"/>
          <w:sz w:val="15"/>
          <w:szCs w:val="15"/>
        </w:rPr>
      </w:pPr>
    </w:p>
    <w:tbl>
      <w:tblPr>
        <w:tblStyle w:val="a"/>
        <w:tblW w:w="1474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92"/>
        <w:gridCol w:w="1985"/>
        <w:gridCol w:w="141"/>
        <w:gridCol w:w="2127"/>
        <w:gridCol w:w="2126"/>
        <w:gridCol w:w="2268"/>
        <w:gridCol w:w="1984"/>
        <w:gridCol w:w="2622"/>
      </w:tblGrid>
      <w:tr w:rsidR="00F51613" w:rsidRPr="00D4764F" w:rsidTr="0074727D">
        <w:trPr>
          <w:trHeight w:val="500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2126" w:type="dxa"/>
            <w:gridSpan w:val="2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1</w:t>
            </w: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Autumn</w:t>
            </w:r>
          </w:p>
        </w:tc>
        <w:tc>
          <w:tcPr>
            <w:tcW w:w="2127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2</w:t>
            </w: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Autumn</w:t>
            </w:r>
          </w:p>
        </w:tc>
        <w:tc>
          <w:tcPr>
            <w:tcW w:w="2126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3</w:t>
            </w: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Spring</w:t>
            </w:r>
          </w:p>
        </w:tc>
        <w:tc>
          <w:tcPr>
            <w:tcW w:w="2268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4</w:t>
            </w: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Spring</w:t>
            </w:r>
          </w:p>
        </w:tc>
        <w:tc>
          <w:tcPr>
            <w:tcW w:w="1984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5</w:t>
            </w: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Summer</w:t>
            </w:r>
          </w:p>
        </w:tc>
        <w:tc>
          <w:tcPr>
            <w:tcW w:w="2622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6</w:t>
            </w: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Summer</w:t>
            </w:r>
          </w:p>
        </w:tc>
      </w:tr>
      <w:tr w:rsidR="0074727D" w:rsidRPr="00D4764F" w:rsidTr="0074727D">
        <w:trPr>
          <w:trHeight w:val="493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Science</w:t>
            </w:r>
          </w:p>
        </w:tc>
        <w:tc>
          <w:tcPr>
            <w:tcW w:w="4253" w:type="dxa"/>
            <w:gridSpan w:val="3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Animals Including Humans (Y1 and Y2)</w:t>
            </w:r>
          </w:p>
        </w:tc>
        <w:tc>
          <w:tcPr>
            <w:tcW w:w="2126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Plants (Y1)</w:t>
            </w:r>
          </w:p>
        </w:tc>
        <w:tc>
          <w:tcPr>
            <w:tcW w:w="2268" w:type="dxa"/>
            <w:shd w:val="clear" w:color="auto" w:fill="FBD4B4"/>
            <w:vAlign w:val="center"/>
          </w:tcPr>
          <w:p w:rsidR="00F51613" w:rsidRPr="00D4764F" w:rsidRDefault="006729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Seasons - Spring</w:t>
            </w:r>
          </w:p>
        </w:tc>
        <w:tc>
          <w:tcPr>
            <w:tcW w:w="1984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Plants (Y2)</w:t>
            </w:r>
          </w:p>
        </w:tc>
        <w:tc>
          <w:tcPr>
            <w:tcW w:w="2622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Seasons - Summer</w:t>
            </w:r>
          </w:p>
        </w:tc>
      </w:tr>
      <w:tr w:rsidR="00F51613" w:rsidRPr="00D4764F" w:rsidTr="0074727D">
        <w:trPr>
          <w:trHeight w:val="391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Computing</w:t>
            </w:r>
          </w:p>
        </w:tc>
        <w:tc>
          <w:tcPr>
            <w:tcW w:w="4253" w:type="dxa"/>
            <w:gridSpan w:val="3"/>
            <w:shd w:val="clear" w:color="auto" w:fill="B6DDE8"/>
            <w:vAlign w:val="center"/>
          </w:tcPr>
          <w:p w:rsidR="00F51613" w:rsidRPr="00D4764F" w:rsidRDefault="00564995">
            <w:pPr>
              <w:jc w:val="center"/>
              <w:rPr>
                <w:rFonts w:ascii="Twinkl" w:eastAsia="Comic Sans MS" w:hAnsi="Twinkl" w:cs="Comic Sans MS"/>
              </w:rPr>
            </w:pPr>
            <w:r>
              <w:rPr>
                <w:rFonts w:ascii="Twinkl" w:eastAsia="Comic Sans MS" w:hAnsi="Twinkl" w:cs="Comic Sans MS"/>
              </w:rPr>
              <w:t>Computing Systems and Networks</w:t>
            </w:r>
          </w:p>
        </w:tc>
        <w:tc>
          <w:tcPr>
            <w:tcW w:w="4394" w:type="dxa"/>
            <w:gridSpan w:val="2"/>
            <w:shd w:val="clear" w:color="auto" w:fill="FBD4B4"/>
            <w:vAlign w:val="center"/>
          </w:tcPr>
          <w:p w:rsidR="00F51613" w:rsidRPr="00D4764F" w:rsidRDefault="00564995">
            <w:pPr>
              <w:jc w:val="center"/>
              <w:rPr>
                <w:rFonts w:ascii="Twinkl" w:eastAsia="Comic Sans MS" w:hAnsi="Twinkl" w:cs="Comic Sans MS"/>
              </w:rPr>
            </w:pPr>
            <w:r>
              <w:rPr>
                <w:rFonts w:ascii="Twinkl" w:eastAsia="Comic Sans MS" w:hAnsi="Twinkl" w:cs="Comic Sans MS"/>
              </w:rPr>
              <w:t>Programming A</w:t>
            </w:r>
          </w:p>
        </w:tc>
        <w:tc>
          <w:tcPr>
            <w:tcW w:w="4606" w:type="dxa"/>
            <w:gridSpan w:val="2"/>
            <w:shd w:val="clear" w:color="auto" w:fill="FFC1FF"/>
            <w:vAlign w:val="center"/>
          </w:tcPr>
          <w:p w:rsidR="00F51613" w:rsidRPr="00D4764F" w:rsidRDefault="00564995">
            <w:pPr>
              <w:jc w:val="center"/>
              <w:rPr>
                <w:rFonts w:ascii="Twinkl" w:eastAsia="Comic Sans MS" w:hAnsi="Twinkl" w:cs="Comic Sans MS"/>
              </w:rPr>
            </w:pPr>
            <w:r>
              <w:rPr>
                <w:rFonts w:ascii="Twinkl" w:eastAsia="Comic Sans MS" w:hAnsi="Twinkl" w:cs="Comic Sans MS"/>
              </w:rPr>
              <w:t>Creating Media</w:t>
            </w:r>
            <w:bookmarkStart w:id="0" w:name="_GoBack"/>
            <w:bookmarkEnd w:id="0"/>
          </w:p>
        </w:tc>
      </w:tr>
      <w:tr w:rsidR="00D4764F" w:rsidRPr="00D4764F" w:rsidTr="0074727D">
        <w:trPr>
          <w:trHeight w:val="424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pStyle w:val="Heading3"/>
              <w:rPr>
                <w:rFonts w:ascii="Twinkl" w:eastAsia="Comic Sans MS" w:hAnsi="Twinkl" w:cs="Comic Sans MS"/>
                <w:sz w:val="24"/>
                <w:szCs w:val="24"/>
              </w:rPr>
            </w:pPr>
            <w:r w:rsidRPr="00D4764F">
              <w:rPr>
                <w:rFonts w:ascii="Twinkl" w:eastAsia="Comic Sans MS" w:hAnsi="Twinkl" w:cs="Comic Sans MS"/>
                <w:sz w:val="24"/>
                <w:szCs w:val="24"/>
              </w:rPr>
              <w:t>Art</w:t>
            </w:r>
          </w:p>
        </w:tc>
        <w:tc>
          <w:tcPr>
            <w:tcW w:w="2126" w:type="dxa"/>
            <w:gridSpan w:val="2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Painting and Printing – Harriet Peck Taylor</w:t>
            </w:r>
          </w:p>
        </w:tc>
        <w:tc>
          <w:tcPr>
            <w:tcW w:w="2127" w:type="dxa"/>
            <w:shd w:val="clear" w:color="auto" w:fill="B6DDE8"/>
            <w:vAlign w:val="center"/>
          </w:tcPr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2126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Drawing - Picasso</w:t>
            </w:r>
          </w:p>
        </w:tc>
        <w:tc>
          <w:tcPr>
            <w:tcW w:w="2268" w:type="dxa"/>
            <w:shd w:val="clear" w:color="auto" w:fill="FBD4B4"/>
            <w:vAlign w:val="center"/>
          </w:tcPr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1984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Textile and Collage – Ben Lewis Giles</w:t>
            </w:r>
          </w:p>
        </w:tc>
        <w:tc>
          <w:tcPr>
            <w:tcW w:w="2622" w:type="dxa"/>
            <w:shd w:val="clear" w:color="auto" w:fill="FFC1FF"/>
            <w:vAlign w:val="center"/>
          </w:tcPr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</w:tr>
      <w:tr w:rsidR="00D4764F" w:rsidRPr="00D4764F" w:rsidTr="0074727D">
        <w:trPr>
          <w:trHeight w:val="424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pStyle w:val="Heading3"/>
              <w:rPr>
                <w:rFonts w:ascii="Twinkl" w:eastAsia="Comic Sans MS" w:hAnsi="Twinkl" w:cs="Comic Sans MS"/>
                <w:sz w:val="24"/>
                <w:szCs w:val="24"/>
              </w:rPr>
            </w:pPr>
            <w:r w:rsidRPr="00D4764F">
              <w:rPr>
                <w:rFonts w:ascii="Twinkl" w:eastAsia="Comic Sans MS" w:hAnsi="Twinkl" w:cs="Comic Sans MS"/>
                <w:sz w:val="24"/>
                <w:szCs w:val="24"/>
              </w:rPr>
              <w:t>DT</w:t>
            </w:r>
          </w:p>
        </w:tc>
        <w:tc>
          <w:tcPr>
            <w:tcW w:w="2126" w:type="dxa"/>
            <w:gridSpan w:val="2"/>
            <w:shd w:val="clear" w:color="auto" w:fill="B6DDE8"/>
            <w:vAlign w:val="center"/>
          </w:tcPr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2127" w:type="dxa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Mechanisms and Levers</w:t>
            </w:r>
          </w:p>
        </w:tc>
        <w:tc>
          <w:tcPr>
            <w:tcW w:w="2126" w:type="dxa"/>
            <w:shd w:val="clear" w:color="auto" w:fill="FBD4B4"/>
            <w:vAlign w:val="center"/>
          </w:tcPr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2268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Food</w:t>
            </w:r>
            <w:r w:rsidR="00D4764F">
              <w:rPr>
                <w:rFonts w:ascii="Twinkl" w:eastAsia="Comic Sans MS" w:hAnsi="Twinkl" w:cs="Comic Sans MS"/>
              </w:rPr>
              <w:t xml:space="preserve"> – Preparing fruit and vegetables</w:t>
            </w:r>
          </w:p>
        </w:tc>
        <w:tc>
          <w:tcPr>
            <w:tcW w:w="1984" w:type="dxa"/>
            <w:shd w:val="clear" w:color="auto" w:fill="FFC1FF"/>
            <w:vAlign w:val="center"/>
          </w:tcPr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2622" w:type="dxa"/>
            <w:shd w:val="clear" w:color="auto" w:fill="FFC1FF"/>
            <w:vAlign w:val="center"/>
          </w:tcPr>
          <w:p w:rsidR="00F51613" w:rsidRPr="00D4764F" w:rsidRDefault="00D4764F">
            <w:pPr>
              <w:jc w:val="center"/>
              <w:rPr>
                <w:rFonts w:ascii="Twinkl" w:eastAsia="Comic Sans MS" w:hAnsi="Twinkl" w:cs="Comic Sans MS"/>
              </w:rPr>
            </w:pPr>
            <w:r>
              <w:rPr>
                <w:rFonts w:ascii="Twinkl" w:eastAsia="Comic Sans MS" w:hAnsi="Twinkl" w:cs="Comic Sans MS"/>
              </w:rPr>
              <w:t>Wheels and Ax</w:t>
            </w:r>
            <w:r w:rsidR="006729E7" w:rsidRPr="00D4764F">
              <w:rPr>
                <w:rFonts w:ascii="Twinkl" w:eastAsia="Comic Sans MS" w:hAnsi="Twinkl" w:cs="Comic Sans MS"/>
              </w:rPr>
              <w:t>l</w:t>
            </w:r>
            <w:r>
              <w:rPr>
                <w:rFonts w:ascii="Twinkl" w:eastAsia="Comic Sans MS" w:hAnsi="Twinkl" w:cs="Comic Sans MS"/>
              </w:rPr>
              <w:t>e</w:t>
            </w:r>
            <w:r w:rsidR="006729E7" w:rsidRPr="00D4764F">
              <w:rPr>
                <w:rFonts w:ascii="Twinkl" w:eastAsia="Comic Sans MS" w:hAnsi="Twinkl" w:cs="Comic Sans MS"/>
              </w:rPr>
              <w:t>s</w:t>
            </w:r>
          </w:p>
        </w:tc>
      </w:tr>
      <w:tr w:rsidR="00D4764F" w:rsidRPr="00D4764F" w:rsidTr="0074727D">
        <w:trPr>
          <w:trHeight w:val="275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History</w:t>
            </w:r>
          </w:p>
        </w:tc>
        <w:tc>
          <w:tcPr>
            <w:tcW w:w="2126" w:type="dxa"/>
            <w:gridSpan w:val="2"/>
            <w:shd w:val="clear" w:color="auto" w:fill="B6DDE8"/>
            <w:vAlign w:val="center"/>
          </w:tcPr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2127" w:type="dxa"/>
            <w:shd w:val="clear" w:color="auto" w:fill="B6DDE8"/>
            <w:vAlign w:val="center"/>
          </w:tcPr>
          <w:p w:rsidR="00F51613" w:rsidRPr="00D4764F" w:rsidRDefault="006729E7">
            <w:pPr>
              <w:ind w:left="360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D4764F">
              <w:rPr>
                <w:rFonts w:ascii="Twinkl" w:eastAsia="Comic Sans MS" w:hAnsi="Twinkl" w:cs="Comic Sans MS"/>
                <w:sz w:val="22"/>
                <w:szCs w:val="22"/>
              </w:rPr>
              <w:t>Gunpowder</w:t>
            </w:r>
            <w:r w:rsidRPr="00D4764F">
              <w:rPr>
                <w:rFonts w:ascii="Twinkl" w:eastAsia="Comic Sans MS" w:hAnsi="Twinkl" w:cs="Comic Sans MS"/>
                <w:sz w:val="22"/>
                <w:szCs w:val="22"/>
              </w:rPr>
              <w:t xml:space="preserve"> Plot</w:t>
            </w:r>
          </w:p>
        </w:tc>
        <w:tc>
          <w:tcPr>
            <w:tcW w:w="2126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Nurturing Nurses</w:t>
            </w:r>
          </w:p>
        </w:tc>
        <w:tc>
          <w:tcPr>
            <w:tcW w:w="2268" w:type="dxa"/>
            <w:shd w:val="clear" w:color="auto" w:fill="FBD4B4"/>
            <w:vAlign w:val="center"/>
          </w:tcPr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1984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Travel and Transport</w:t>
            </w:r>
          </w:p>
        </w:tc>
        <w:tc>
          <w:tcPr>
            <w:tcW w:w="2622" w:type="dxa"/>
            <w:shd w:val="clear" w:color="auto" w:fill="FFC1FF"/>
            <w:vAlign w:val="center"/>
          </w:tcPr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</w:tr>
      <w:tr w:rsidR="00D4764F" w:rsidRPr="00D4764F" w:rsidTr="0074727D">
        <w:trPr>
          <w:trHeight w:val="240"/>
        </w:trPr>
        <w:tc>
          <w:tcPr>
            <w:tcW w:w="1492" w:type="dxa"/>
            <w:shd w:val="clear" w:color="auto" w:fill="92D050"/>
            <w:vAlign w:val="center"/>
          </w:tcPr>
          <w:p w:rsidR="00D4764F" w:rsidRPr="00D4764F" w:rsidRDefault="00D4764F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Geography</w:t>
            </w:r>
          </w:p>
        </w:tc>
        <w:tc>
          <w:tcPr>
            <w:tcW w:w="2126" w:type="dxa"/>
            <w:gridSpan w:val="2"/>
            <w:shd w:val="clear" w:color="auto" w:fill="B6DDE8"/>
          </w:tcPr>
          <w:p w:rsidR="00D4764F" w:rsidRPr="00D4764F" w:rsidRDefault="00D4764F">
            <w:pPr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 xml:space="preserve">What a wonderful </w:t>
            </w:r>
            <w:r w:rsidRPr="00D4764F">
              <w:rPr>
                <w:rFonts w:ascii="Twinkl" w:eastAsia="Comic Sans MS" w:hAnsi="Twinkl" w:cs="Comic Sans MS"/>
              </w:rPr>
              <w:t>World</w:t>
            </w:r>
          </w:p>
        </w:tc>
        <w:tc>
          <w:tcPr>
            <w:tcW w:w="2127" w:type="dxa"/>
            <w:shd w:val="clear" w:color="auto" w:fill="B6DDE8"/>
          </w:tcPr>
          <w:p w:rsidR="00D4764F" w:rsidRPr="00D4764F" w:rsidRDefault="00D4764F">
            <w:pPr>
              <w:rPr>
                <w:rFonts w:ascii="Twinkl" w:eastAsia="Comic Sans MS" w:hAnsi="Twinkl" w:cs="Comic Sans MS"/>
              </w:rPr>
            </w:pPr>
          </w:p>
        </w:tc>
        <w:tc>
          <w:tcPr>
            <w:tcW w:w="2126" w:type="dxa"/>
            <w:shd w:val="clear" w:color="auto" w:fill="FBD4B4"/>
            <w:vAlign w:val="center"/>
          </w:tcPr>
          <w:p w:rsidR="00D4764F" w:rsidRPr="00D4764F" w:rsidRDefault="00D4764F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2268" w:type="dxa"/>
            <w:shd w:val="clear" w:color="auto" w:fill="FBD4B4"/>
            <w:vAlign w:val="center"/>
          </w:tcPr>
          <w:p w:rsidR="00D4764F" w:rsidRPr="00D4764F" w:rsidRDefault="00D4764F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Our Local Area</w:t>
            </w:r>
          </w:p>
        </w:tc>
        <w:tc>
          <w:tcPr>
            <w:tcW w:w="1984" w:type="dxa"/>
            <w:shd w:val="clear" w:color="auto" w:fill="FFC1FF"/>
            <w:vAlign w:val="center"/>
          </w:tcPr>
          <w:p w:rsidR="00D4764F" w:rsidRPr="00D4764F" w:rsidRDefault="00D4764F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2622" w:type="dxa"/>
            <w:shd w:val="clear" w:color="auto" w:fill="FFC1FF"/>
            <w:vAlign w:val="center"/>
          </w:tcPr>
          <w:p w:rsidR="00D4764F" w:rsidRPr="00D4764F" w:rsidRDefault="00D4764F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Our Country</w:t>
            </w:r>
          </w:p>
        </w:tc>
      </w:tr>
      <w:tr w:rsidR="00D4764F" w:rsidRPr="00D4764F" w:rsidTr="0074727D">
        <w:trPr>
          <w:trHeight w:val="427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Music</w:t>
            </w:r>
          </w:p>
        </w:tc>
        <w:tc>
          <w:tcPr>
            <w:tcW w:w="2126" w:type="dxa"/>
            <w:gridSpan w:val="2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Musical Heartbeat</w:t>
            </w:r>
          </w:p>
        </w:tc>
        <w:tc>
          <w:tcPr>
            <w:tcW w:w="2127" w:type="dxa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Playing in an Orchestra</w:t>
            </w:r>
          </w:p>
        </w:tc>
        <w:tc>
          <w:tcPr>
            <w:tcW w:w="2126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Exploring Sounds</w:t>
            </w:r>
          </w:p>
        </w:tc>
        <w:tc>
          <w:tcPr>
            <w:tcW w:w="2268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Inventing a Musical Story</w:t>
            </w:r>
          </w:p>
        </w:tc>
        <w:tc>
          <w:tcPr>
            <w:tcW w:w="1984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Severn Arts Fame</w:t>
            </w:r>
          </w:p>
        </w:tc>
        <w:tc>
          <w:tcPr>
            <w:tcW w:w="2622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Rock School</w:t>
            </w:r>
          </w:p>
        </w:tc>
      </w:tr>
      <w:tr w:rsidR="00D4764F" w:rsidRPr="00D4764F" w:rsidTr="0074727D">
        <w:trPr>
          <w:cantSplit/>
          <w:trHeight w:val="240"/>
        </w:trPr>
        <w:tc>
          <w:tcPr>
            <w:tcW w:w="1492" w:type="dxa"/>
            <w:vMerge w:val="restart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PE</w:t>
            </w:r>
          </w:p>
        </w:tc>
        <w:tc>
          <w:tcPr>
            <w:tcW w:w="2126" w:type="dxa"/>
            <w:gridSpan w:val="2"/>
            <w:tcBorders>
              <w:bottom w:val="single" w:sz="4" w:space="0" w:color="000000"/>
            </w:tcBorders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Dance – Heroes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Health and Wellbeing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Dance – Mr Candy’s Sweet Factory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Health and Wellbeing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Athletics - Running</w:t>
            </w:r>
          </w:p>
        </w:tc>
        <w:tc>
          <w:tcPr>
            <w:tcW w:w="2622" w:type="dxa"/>
            <w:tcBorders>
              <w:bottom w:val="single" w:sz="4" w:space="0" w:color="000000"/>
            </w:tcBorders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OAA - Teambuilding</w:t>
            </w:r>
          </w:p>
        </w:tc>
      </w:tr>
      <w:tr w:rsidR="00D4764F" w:rsidRPr="00D4764F" w:rsidTr="0074727D">
        <w:trPr>
          <w:cantSplit/>
          <w:trHeight w:val="240"/>
        </w:trPr>
        <w:tc>
          <w:tcPr>
            <w:tcW w:w="1492" w:type="dxa"/>
            <w:vMerge/>
            <w:shd w:val="clear" w:color="auto" w:fill="92D050"/>
            <w:vAlign w:val="center"/>
          </w:tcPr>
          <w:p w:rsidR="00F51613" w:rsidRPr="00D4764F" w:rsidRDefault="00F516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" w:eastAsia="Comic Sans MS" w:hAnsi="Twinkl" w:cs="Comic Sans MS"/>
              </w:rPr>
            </w:pPr>
          </w:p>
        </w:tc>
        <w:tc>
          <w:tcPr>
            <w:tcW w:w="2126" w:type="dxa"/>
            <w:gridSpan w:val="2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Games for Understanding</w:t>
            </w:r>
          </w:p>
        </w:tc>
        <w:tc>
          <w:tcPr>
            <w:tcW w:w="2127" w:type="dxa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Ball Skills - Feet</w:t>
            </w:r>
          </w:p>
        </w:tc>
        <w:tc>
          <w:tcPr>
            <w:tcW w:w="2126" w:type="dxa"/>
            <w:shd w:val="clear" w:color="auto" w:fill="FBD4B4"/>
            <w:vAlign w:val="center"/>
          </w:tcPr>
          <w:p w:rsidR="00F51613" w:rsidRPr="00D4764F" w:rsidRDefault="006729E7">
            <w:pPr>
              <w:ind w:left="360"/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Swimming</w:t>
            </w:r>
          </w:p>
        </w:tc>
        <w:tc>
          <w:tcPr>
            <w:tcW w:w="2268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Swimming</w:t>
            </w:r>
          </w:p>
        </w:tc>
        <w:tc>
          <w:tcPr>
            <w:tcW w:w="1984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Rackets, bats and balls</w:t>
            </w:r>
          </w:p>
        </w:tc>
        <w:tc>
          <w:tcPr>
            <w:tcW w:w="2622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Athletics - Jumping</w:t>
            </w:r>
          </w:p>
        </w:tc>
      </w:tr>
      <w:tr w:rsidR="00F51613" w:rsidRPr="00D4764F" w:rsidTr="0074727D">
        <w:trPr>
          <w:trHeight w:val="1078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RE</w:t>
            </w:r>
          </w:p>
        </w:tc>
        <w:tc>
          <w:tcPr>
            <w:tcW w:w="2126" w:type="dxa"/>
            <w:gridSpan w:val="2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What do Christians believe God is like?</w:t>
            </w:r>
          </w:p>
        </w:tc>
        <w:tc>
          <w:tcPr>
            <w:tcW w:w="2127" w:type="dxa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Christmas matter to Christians?</w:t>
            </w:r>
          </w:p>
        </w:tc>
        <w:tc>
          <w:tcPr>
            <w:tcW w:w="2126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What makes some places sacred to believers?</w:t>
            </w:r>
          </w:p>
        </w:tc>
        <w:tc>
          <w:tcPr>
            <w:tcW w:w="2268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What good news Christians believe Jesus brings?</w:t>
            </w:r>
          </w:p>
        </w:tc>
        <w:tc>
          <w:tcPr>
            <w:tcW w:w="4606" w:type="dxa"/>
            <w:gridSpan w:val="2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Who is Jewish and how do they live?</w:t>
            </w:r>
          </w:p>
        </w:tc>
      </w:tr>
      <w:tr w:rsidR="00F51613" w:rsidRPr="00D4764F" w:rsidTr="0074727D">
        <w:trPr>
          <w:trHeight w:val="960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  <w:sz w:val="22"/>
                <w:szCs w:val="22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  <w:sz w:val="22"/>
                <w:szCs w:val="22"/>
              </w:rPr>
              <w:t>CHRISTIAN VALUES/ SMSC</w:t>
            </w:r>
          </w:p>
        </w:tc>
        <w:tc>
          <w:tcPr>
            <w:tcW w:w="4253" w:type="dxa"/>
            <w:gridSpan w:val="3"/>
            <w:shd w:val="clear" w:color="auto" w:fill="B6DDE8"/>
            <w:vAlign w:val="center"/>
          </w:tcPr>
          <w:p w:rsidR="00F51613" w:rsidRPr="00D4764F" w:rsidRDefault="006729E7" w:rsidP="00D4764F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Joy</w:t>
            </w:r>
          </w:p>
        </w:tc>
        <w:tc>
          <w:tcPr>
            <w:tcW w:w="4394" w:type="dxa"/>
            <w:gridSpan w:val="2"/>
            <w:shd w:val="clear" w:color="auto" w:fill="FBD4B4"/>
            <w:vAlign w:val="center"/>
          </w:tcPr>
          <w:p w:rsidR="00D4764F" w:rsidRDefault="00D4764F">
            <w:pPr>
              <w:jc w:val="center"/>
              <w:rPr>
                <w:rFonts w:ascii="Twinkl" w:eastAsia="Comic Sans MS" w:hAnsi="Twinkl" w:cs="Comic Sans MS"/>
                <w:b/>
                <w:bCs/>
              </w:rPr>
            </w:pP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Hope</w:t>
            </w:r>
          </w:p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4606" w:type="dxa"/>
            <w:gridSpan w:val="2"/>
            <w:shd w:val="clear" w:color="auto" w:fill="FFC1FF"/>
            <w:vAlign w:val="center"/>
          </w:tcPr>
          <w:p w:rsidR="00D4764F" w:rsidRDefault="00D4764F">
            <w:pPr>
              <w:jc w:val="center"/>
              <w:rPr>
                <w:rFonts w:ascii="Twinkl" w:eastAsia="Comic Sans MS" w:hAnsi="Twinkl" w:cs="Comic Sans MS"/>
                <w:b/>
                <w:bCs/>
              </w:rPr>
            </w:pP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Wisdom</w:t>
            </w:r>
          </w:p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</w:tr>
      <w:tr w:rsidR="00D4764F" w:rsidRPr="00D4764F" w:rsidTr="0074727D">
        <w:trPr>
          <w:trHeight w:val="765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PSHE Jigsaw</w:t>
            </w:r>
          </w:p>
        </w:tc>
        <w:tc>
          <w:tcPr>
            <w:tcW w:w="1985" w:type="dxa"/>
            <w:shd w:val="clear" w:color="auto" w:fill="B6DDE8" w:themeFill="accent5" w:themeFillTint="66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Being Me in My World</w:t>
            </w:r>
          </w:p>
        </w:tc>
        <w:tc>
          <w:tcPr>
            <w:tcW w:w="2268" w:type="dxa"/>
            <w:gridSpan w:val="2"/>
            <w:shd w:val="clear" w:color="auto" w:fill="B6DDE8" w:themeFill="accent5" w:themeFillTint="66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Celebrating Differences</w:t>
            </w:r>
          </w:p>
        </w:tc>
        <w:tc>
          <w:tcPr>
            <w:tcW w:w="2126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Dreams and Goals</w:t>
            </w:r>
          </w:p>
        </w:tc>
        <w:tc>
          <w:tcPr>
            <w:tcW w:w="2268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Healthy Me</w:t>
            </w:r>
          </w:p>
        </w:tc>
        <w:tc>
          <w:tcPr>
            <w:tcW w:w="1984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Relationships</w:t>
            </w:r>
          </w:p>
        </w:tc>
        <w:tc>
          <w:tcPr>
            <w:tcW w:w="2622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Changing Me</w:t>
            </w:r>
          </w:p>
        </w:tc>
      </w:tr>
      <w:tr w:rsidR="00D4764F" w:rsidRPr="00D4764F" w:rsidTr="0074727D">
        <w:trPr>
          <w:trHeight w:val="384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Visits/</w:t>
            </w: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WOW</w:t>
            </w:r>
          </w:p>
        </w:tc>
        <w:tc>
          <w:tcPr>
            <w:tcW w:w="1985" w:type="dxa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Cheltenham Literature Festival</w:t>
            </w:r>
          </w:p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2268" w:type="dxa"/>
            <w:gridSpan w:val="2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Panto</w:t>
            </w:r>
          </w:p>
        </w:tc>
        <w:tc>
          <w:tcPr>
            <w:tcW w:w="2126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Florence Nightingale Workshop</w:t>
            </w:r>
          </w:p>
        </w:tc>
        <w:tc>
          <w:tcPr>
            <w:tcW w:w="2268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Make our own picnic</w:t>
            </w:r>
          </w:p>
        </w:tc>
        <w:tc>
          <w:tcPr>
            <w:tcW w:w="1984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proofErr w:type="spellStart"/>
            <w:r w:rsidRPr="00D4764F">
              <w:rPr>
                <w:rFonts w:ascii="Twinkl" w:eastAsia="Comic Sans MS" w:hAnsi="Twinkl" w:cs="Comic Sans MS"/>
              </w:rPr>
              <w:t>Wythall</w:t>
            </w:r>
            <w:proofErr w:type="spellEnd"/>
            <w:r w:rsidRPr="00D4764F">
              <w:rPr>
                <w:rFonts w:ascii="Twinkl" w:eastAsia="Comic Sans MS" w:hAnsi="Twinkl" w:cs="Comic Sans MS"/>
              </w:rPr>
              <w:t xml:space="preserve"> Transport Museum</w:t>
            </w:r>
          </w:p>
        </w:tc>
        <w:tc>
          <w:tcPr>
            <w:tcW w:w="2622" w:type="dxa"/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Local Study</w:t>
            </w:r>
          </w:p>
        </w:tc>
      </w:tr>
      <w:tr w:rsidR="00D4764F" w:rsidRPr="00D4764F" w:rsidTr="0074727D">
        <w:trPr>
          <w:trHeight w:val="822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English</w:t>
            </w:r>
            <w:r w:rsidR="00D4764F">
              <w:rPr>
                <w:rFonts w:ascii="Twinkl" w:eastAsia="Comic Sans MS" w:hAnsi="Twinkl" w:cs="Comic Sans MS"/>
                <w:b/>
                <w:bCs/>
              </w:rPr>
              <w:t xml:space="preserve"> </w:t>
            </w:r>
            <w:r w:rsidR="00D4764F" w:rsidRPr="00D4764F">
              <w:rPr>
                <w:rFonts w:ascii="Twinkl" w:eastAsia="Comic Sans MS" w:hAnsi="Twinkl" w:cs="Comic Sans MS"/>
                <w:bCs/>
                <w:sz w:val="22"/>
                <w:szCs w:val="22"/>
              </w:rPr>
              <w:t>(texts may change according to children’s interests)</w:t>
            </w:r>
            <w:r w:rsidRPr="00D4764F">
              <w:rPr>
                <w:rFonts w:ascii="Twinkl" w:eastAsia="Comic Sans MS" w:hAnsi="Twinkl" w:cs="Comic Sans MS"/>
                <w:b/>
                <w:bCs/>
              </w:rPr>
              <w:t xml:space="preserve"> </w:t>
            </w:r>
          </w:p>
        </w:tc>
        <w:tc>
          <w:tcPr>
            <w:tcW w:w="1985" w:type="dxa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Mr Norton’s New Hat</w:t>
            </w:r>
          </w:p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Somebody Swallowed Stanley</w:t>
            </w:r>
          </w:p>
        </w:tc>
        <w:tc>
          <w:tcPr>
            <w:tcW w:w="2268" w:type="dxa"/>
            <w:gridSpan w:val="2"/>
            <w:shd w:val="clear" w:color="auto" w:fill="B6DDE8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Who’s Afraid of the Light?</w:t>
            </w:r>
          </w:p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The Christmas Story</w:t>
            </w:r>
          </w:p>
        </w:tc>
        <w:tc>
          <w:tcPr>
            <w:tcW w:w="2126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The Disgusting Sandwich</w:t>
            </w:r>
          </w:p>
        </w:tc>
        <w:tc>
          <w:tcPr>
            <w:tcW w:w="2268" w:type="dxa"/>
            <w:shd w:val="clear" w:color="auto" w:fill="FBD4B4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The Perfect Fit</w:t>
            </w:r>
          </w:p>
        </w:tc>
        <w:tc>
          <w:tcPr>
            <w:tcW w:w="1984" w:type="dxa"/>
            <w:tcBorders>
              <w:top w:val="nil"/>
              <w:right w:val="nil"/>
            </w:tcBorders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Seed to Sunflower</w:t>
            </w:r>
          </w:p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 xml:space="preserve">Animalia </w:t>
            </w:r>
          </w:p>
        </w:tc>
        <w:tc>
          <w:tcPr>
            <w:tcW w:w="2622" w:type="dxa"/>
            <w:tcBorders>
              <w:top w:val="nil"/>
              <w:right w:val="single" w:sz="4" w:space="0" w:color="000000"/>
            </w:tcBorders>
            <w:shd w:val="clear" w:color="auto" w:fill="FFC1FF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Moana</w:t>
            </w:r>
          </w:p>
          <w:p w:rsidR="00F51613" w:rsidRPr="00D4764F" w:rsidRDefault="00F51613">
            <w:pPr>
              <w:jc w:val="center"/>
              <w:rPr>
                <w:rFonts w:ascii="Twinkl" w:eastAsia="Comic Sans MS" w:hAnsi="Twinkl" w:cs="Comic Sans MS"/>
              </w:rPr>
            </w:pPr>
          </w:p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Oi, Frog</w:t>
            </w:r>
          </w:p>
        </w:tc>
      </w:tr>
      <w:tr w:rsidR="00D4764F" w:rsidRPr="00D4764F" w:rsidTr="0074727D">
        <w:trPr>
          <w:trHeight w:val="384"/>
        </w:trPr>
        <w:tc>
          <w:tcPr>
            <w:tcW w:w="1492" w:type="dxa"/>
            <w:shd w:val="clear" w:color="auto" w:fill="92D050"/>
            <w:vAlign w:val="center"/>
          </w:tcPr>
          <w:p w:rsidR="00F51613" w:rsidRPr="00D4764F" w:rsidRDefault="006729E7">
            <w:pPr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  <w:b/>
                <w:bCs/>
              </w:rPr>
              <w:t>Maths</w:t>
            </w:r>
          </w:p>
        </w:tc>
        <w:tc>
          <w:tcPr>
            <w:tcW w:w="1985" w:type="dxa"/>
            <w:shd w:val="clear" w:color="auto" w:fill="B6DDE8"/>
            <w:vAlign w:val="center"/>
          </w:tcPr>
          <w:p w:rsidR="00F51613" w:rsidRPr="00D4764F" w:rsidRDefault="006729E7" w:rsidP="00D4764F">
            <w:pPr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Place Value</w:t>
            </w:r>
          </w:p>
          <w:p w:rsidR="00F51613" w:rsidRPr="00D4764F" w:rsidRDefault="00F51613">
            <w:pPr>
              <w:ind w:left="360"/>
              <w:jc w:val="center"/>
              <w:rPr>
                <w:rFonts w:ascii="Twinkl" w:eastAsia="Comic Sans MS" w:hAnsi="Twinkl" w:cs="Comic Sans MS"/>
              </w:rPr>
            </w:pPr>
          </w:p>
        </w:tc>
        <w:tc>
          <w:tcPr>
            <w:tcW w:w="2268" w:type="dxa"/>
            <w:gridSpan w:val="2"/>
            <w:shd w:val="clear" w:color="auto" w:fill="B6DDE8"/>
            <w:vAlign w:val="center"/>
          </w:tcPr>
          <w:p w:rsidR="00F51613" w:rsidRPr="00D4764F" w:rsidRDefault="006729E7" w:rsidP="00D4764F">
            <w:pPr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Addition and Subtraction</w:t>
            </w:r>
          </w:p>
          <w:p w:rsidR="00D4764F" w:rsidRDefault="00D4764F" w:rsidP="00D4764F">
            <w:pPr>
              <w:rPr>
                <w:rFonts w:ascii="Twinkl" w:eastAsia="Comic Sans MS" w:hAnsi="Twinkl" w:cs="Comic Sans MS"/>
              </w:rPr>
            </w:pPr>
          </w:p>
          <w:p w:rsidR="00F51613" w:rsidRPr="00D4764F" w:rsidRDefault="006729E7" w:rsidP="00D4764F">
            <w:pPr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Shape</w:t>
            </w:r>
          </w:p>
        </w:tc>
        <w:tc>
          <w:tcPr>
            <w:tcW w:w="2126" w:type="dxa"/>
            <w:shd w:val="clear" w:color="auto" w:fill="FBD4B4"/>
            <w:vAlign w:val="center"/>
          </w:tcPr>
          <w:p w:rsidR="00F51613" w:rsidRPr="00D4764F" w:rsidRDefault="006729E7" w:rsidP="00D4764F">
            <w:pPr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Money</w:t>
            </w:r>
          </w:p>
          <w:p w:rsidR="00F51613" w:rsidRPr="00D4764F" w:rsidRDefault="00F51613">
            <w:pPr>
              <w:ind w:left="360"/>
              <w:jc w:val="center"/>
              <w:rPr>
                <w:rFonts w:ascii="Twinkl" w:eastAsia="Comic Sans MS" w:hAnsi="Twinkl" w:cs="Comic Sans MS"/>
              </w:rPr>
            </w:pPr>
          </w:p>
          <w:p w:rsidR="00F51613" w:rsidRPr="00D4764F" w:rsidRDefault="006729E7" w:rsidP="00D4764F">
            <w:pPr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Multiplication and Division</w:t>
            </w:r>
          </w:p>
        </w:tc>
        <w:tc>
          <w:tcPr>
            <w:tcW w:w="2268" w:type="dxa"/>
            <w:shd w:val="clear" w:color="auto" w:fill="FBD4B4"/>
            <w:vAlign w:val="center"/>
          </w:tcPr>
          <w:p w:rsidR="00F51613" w:rsidRPr="00D4764F" w:rsidRDefault="006729E7" w:rsidP="00D4764F">
            <w:pPr>
              <w:ind w:left="360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Length and Height</w:t>
            </w:r>
          </w:p>
          <w:p w:rsidR="00F51613" w:rsidRPr="00D4764F" w:rsidRDefault="00F51613">
            <w:pPr>
              <w:ind w:left="360"/>
              <w:jc w:val="center"/>
              <w:rPr>
                <w:rFonts w:ascii="Twinkl" w:eastAsia="Comic Sans MS" w:hAnsi="Twinkl" w:cs="Comic Sans MS"/>
              </w:rPr>
            </w:pPr>
          </w:p>
          <w:p w:rsidR="00F51613" w:rsidRPr="00D4764F" w:rsidRDefault="006729E7" w:rsidP="00D4764F">
            <w:pPr>
              <w:ind w:left="360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Mass, capacity and temperature</w:t>
            </w:r>
          </w:p>
        </w:tc>
        <w:tc>
          <w:tcPr>
            <w:tcW w:w="1984" w:type="dxa"/>
            <w:tcBorders>
              <w:right w:val="nil"/>
            </w:tcBorders>
            <w:shd w:val="clear" w:color="auto" w:fill="FFC1FF"/>
            <w:vAlign w:val="center"/>
          </w:tcPr>
          <w:p w:rsidR="00F51613" w:rsidRPr="00D4764F" w:rsidRDefault="006729E7">
            <w:pPr>
              <w:ind w:left="360"/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Fractions</w:t>
            </w:r>
          </w:p>
          <w:p w:rsidR="00F51613" w:rsidRPr="00D4764F" w:rsidRDefault="00F51613">
            <w:pPr>
              <w:ind w:left="360"/>
              <w:jc w:val="center"/>
              <w:rPr>
                <w:rFonts w:ascii="Twinkl" w:eastAsia="Comic Sans MS" w:hAnsi="Twinkl" w:cs="Comic Sans MS"/>
              </w:rPr>
            </w:pPr>
          </w:p>
          <w:p w:rsidR="00F51613" w:rsidRPr="00D4764F" w:rsidRDefault="006729E7">
            <w:pPr>
              <w:ind w:left="360"/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Time</w:t>
            </w:r>
          </w:p>
        </w:tc>
        <w:tc>
          <w:tcPr>
            <w:tcW w:w="2622" w:type="dxa"/>
            <w:tcBorders>
              <w:right w:val="single" w:sz="4" w:space="0" w:color="000000"/>
            </w:tcBorders>
            <w:shd w:val="clear" w:color="auto" w:fill="FFC1FF"/>
            <w:vAlign w:val="center"/>
          </w:tcPr>
          <w:p w:rsidR="00F51613" w:rsidRPr="00D4764F" w:rsidRDefault="006729E7">
            <w:pPr>
              <w:ind w:left="360"/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Statistics</w:t>
            </w:r>
          </w:p>
          <w:p w:rsidR="00F51613" w:rsidRPr="00D4764F" w:rsidRDefault="00F51613">
            <w:pPr>
              <w:ind w:left="360"/>
              <w:jc w:val="center"/>
              <w:rPr>
                <w:rFonts w:ascii="Twinkl" w:eastAsia="Comic Sans MS" w:hAnsi="Twinkl" w:cs="Comic Sans MS"/>
              </w:rPr>
            </w:pPr>
          </w:p>
          <w:p w:rsidR="00F51613" w:rsidRPr="00D4764F" w:rsidRDefault="006729E7">
            <w:pPr>
              <w:ind w:left="360"/>
              <w:jc w:val="center"/>
              <w:rPr>
                <w:rFonts w:ascii="Twinkl" w:eastAsia="Comic Sans MS" w:hAnsi="Twinkl" w:cs="Comic Sans MS"/>
              </w:rPr>
            </w:pPr>
            <w:r w:rsidRPr="00D4764F">
              <w:rPr>
                <w:rFonts w:ascii="Twinkl" w:eastAsia="Comic Sans MS" w:hAnsi="Twinkl" w:cs="Comic Sans MS"/>
              </w:rPr>
              <w:t>Position and Direction</w:t>
            </w:r>
          </w:p>
        </w:tc>
      </w:tr>
    </w:tbl>
    <w:p w:rsidR="00F51613" w:rsidRPr="00D4764F" w:rsidRDefault="00F51613">
      <w:pPr>
        <w:rPr>
          <w:rFonts w:ascii="Twinkl" w:hAnsi="Twinkl"/>
        </w:rPr>
      </w:pPr>
    </w:p>
    <w:sectPr w:rsidR="00F51613" w:rsidRPr="00D4764F" w:rsidSect="00D4764F">
      <w:pgSz w:w="16838" w:h="11906" w:orient="landscape"/>
      <w:pgMar w:top="1440" w:right="1440" w:bottom="1440" w:left="1440" w:header="0" w:footer="0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" w:fontKey="{4C47486E-AE21-4858-ACED-8170D7BD8BED}"/>
    <w:embedBold r:id="rId2" w:fontKey="{78064F6D-37A6-473B-B0DD-71DD31FE3468}"/>
    <w:embedBoldItalic r:id="rId3" w:fontKey="{CC6298BA-463E-4385-902E-4618E48CA1D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82AAA834-A8EC-4FCF-85E5-4E5BC3107DD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73CE6946-C5AE-4EC6-BF12-8D881E1DB682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6" w:fontKey="{B18F39B5-31B2-476A-95E0-B084F1922E83}"/>
    <w:embedBold r:id="rId7" w:fontKey="{E2A3F496-E1B2-4BEF-A5F2-112CF5D25B14}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  <w:embedRegular r:id="rId8" w:fontKey="{D79EACAA-681D-4F0B-BA45-2C231A741B7E}"/>
    <w:embedBold r:id="rId9" w:fontKey="{B02B7CE3-628E-4655-B07C-1CAA96DDD21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254AD218-1986-4F39-B468-CAD9391FD87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311AE6E0-938A-4BF7-97AA-6B1C234D9EC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F51613"/>
    <w:rsid w:val="0040062A"/>
    <w:rsid w:val="00564995"/>
    <w:rsid w:val="006729E7"/>
    <w:rsid w:val="0074727D"/>
    <w:rsid w:val="00D4764F"/>
    <w:rsid w:val="00F5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jc w:val="center"/>
      <w:outlineLvl w:val="0"/>
    </w:pPr>
    <w:rPr>
      <w:rFonts w:ascii="Century Gothic" w:eastAsia="Century Gothic" w:hAnsi="Century Gothic" w:cs="Century Gothic"/>
      <w:b/>
      <w:bCs/>
      <w:i/>
      <w:iCs/>
      <w:sz w:val="28"/>
      <w:szCs w:val="28"/>
    </w:rPr>
  </w:style>
  <w:style w:type="paragraph" w:styleId="Heading2">
    <w:name w:val="heading 2"/>
    <w:basedOn w:val="Normal"/>
    <w:next w:val="Normal"/>
    <w:pPr>
      <w:keepNext/>
      <w:outlineLvl w:val="1"/>
    </w:pPr>
    <w:rPr>
      <w:rFonts w:ascii="Century Gothic" w:eastAsia="Century Gothic" w:hAnsi="Century Gothic" w:cs="Century Gothic"/>
      <w:sz w:val="28"/>
      <w:szCs w:val="28"/>
    </w:rPr>
  </w:style>
  <w:style w:type="paragraph" w:styleId="Heading3">
    <w:name w:val="heading 3"/>
    <w:basedOn w:val="Normal"/>
    <w:next w:val="Normal"/>
    <w:pPr>
      <w:keepNext/>
      <w:jc w:val="center"/>
      <w:outlineLvl w:val="2"/>
    </w:pPr>
    <w:rPr>
      <w:rFonts w:ascii="Century Gothic" w:eastAsia="Century Gothic" w:hAnsi="Century Gothic" w:cs="Century Gothic"/>
      <w:b/>
      <w:bCs/>
      <w:sz w:val="21"/>
      <w:szCs w:val="21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alloonText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en-US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jc w:val="center"/>
      <w:outlineLvl w:val="0"/>
    </w:pPr>
    <w:rPr>
      <w:rFonts w:ascii="Century Gothic" w:eastAsia="Century Gothic" w:hAnsi="Century Gothic" w:cs="Century Gothic"/>
      <w:b/>
      <w:bCs/>
      <w:i/>
      <w:iCs/>
      <w:sz w:val="28"/>
      <w:szCs w:val="28"/>
    </w:rPr>
  </w:style>
  <w:style w:type="paragraph" w:styleId="Heading2">
    <w:name w:val="heading 2"/>
    <w:basedOn w:val="Normal"/>
    <w:next w:val="Normal"/>
    <w:pPr>
      <w:keepNext/>
      <w:outlineLvl w:val="1"/>
    </w:pPr>
    <w:rPr>
      <w:rFonts w:ascii="Century Gothic" w:eastAsia="Century Gothic" w:hAnsi="Century Gothic" w:cs="Century Gothic"/>
      <w:sz w:val="28"/>
      <w:szCs w:val="28"/>
    </w:rPr>
  </w:style>
  <w:style w:type="paragraph" w:styleId="Heading3">
    <w:name w:val="heading 3"/>
    <w:basedOn w:val="Normal"/>
    <w:next w:val="Normal"/>
    <w:pPr>
      <w:keepNext/>
      <w:jc w:val="center"/>
      <w:outlineLvl w:val="2"/>
    </w:pPr>
    <w:rPr>
      <w:rFonts w:ascii="Century Gothic" w:eastAsia="Century Gothic" w:hAnsi="Century Gothic" w:cs="Century Gothic"/>
      <w:b/>
      <w:bCs/>
      <w:sz w:val="21"/>
      <w:szCs w:val="21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alloonText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en-US"/>
    </w:rPr>
  </w:style>
  <w:style w:type="character" w:customStyle="1" w:styleId="BalloonTextChar">
    <w:name w:val="Balloon Text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MLLdKRNbDK9xw89U0qcRYKmkXA==">CgMxLjA4AHIhMTdLdTAtQ0FqaWFUc2JSY1lja2JpdHpvQXRxa0c4Z0V3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Matt Haines</cp:lastModifiedBy>
  <cp:revision>5</cp:revision>
  <dcterms:created xsi:type="dcterms:W3CDTF">2025-11-30T15:57:00Z</dcterms:created>
  <dcterms:modified xsi:type="dcterms:W3CDTF">2025-11-30T16:01:00Z</dcterms:modified>
</cp:coreProperties>
</file>